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9C" w:rsidRPr="00E3281F" w:rsidRDefault="0031579C" w:rsidP="00315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79C">
        <w:rPr>
          <w:rFonts w:ascii="Times New Roman" w:hAnsi="Times New Roman" w:cs="Times New Roman"/>
          <w:sz w:val="28"/>
          <w:szCs w:val="28"/>
        </w:rPr>
        <w:t>РОССИ</w:t>
      </w:r>
      <w:r w:rsidRPr="00E3281F">
        <w:rPr>
          <w:rFonts w:ascii="Times New Roman" w:hAnsi="Times New Roman" w:cs="Times New Roman"/>
          <w:sz w:val="28"/>
          <w:szCs w:val="28"/>
        </w:rPr>
        <w:t>ЙСКАЯ  ФЕДЕРАЦИЯ</w:t>
      </w:r>
    </w:p>
    <w:p w:rsidR="0031579C" w:rsidRPr="00E3281F" w:rsidRDefault="0031579C" w:rsidP="00315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31579C" w:rsidRPr="00E3281F" w:rsidRDefault="0031579C" w:rsidP="00315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31579C" w:rsidRPr="00E3281F" w:rsidTr="00481C9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31579C" w:rsidRPr="00E3281F" w:rsidRDefault="0031579C" w:rsidP="003157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281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E3281F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31579C" w:rsidRPr="00E3281F" w:rsidRDefault="0031579C" w:rsidP="0031579C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>1-го заседания Суражского районного Совета народных депутатов V</w:t>
      </w:r>
      <w:r w:rsidRPr="00E328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077EF" w:rsidRPr="00E328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3281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1579C" w:rsidRPr="00E3281F" w:rsidRDefault="0031579C" w:rsidP="003157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579C" w:rsidRPr="00E3281F" w:rsidRDefault="00F077EF" w:rsidP="00315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>25.09.2024</w:t>
      </w:r>
      <w:r w:rsidR="0031579C" w:rsidRPr="00E328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B0D68">
        <w:rPr>
          <w:rFonts w:ascii="Times New Roman" w:hAnsi="Times New Roman" w:cs="Times New Roman"/>
          <w:sz w:val="28"/>
          <w:szCs w:val="28"/>
        </w:rPr>
        <w:t xml:space="preserve">                             № 6</w:t>
      </w:r>
    </w:p>
    <w:p w:rsidR="0031579C" w:rsidRPr="00E3281F" w:rsidRDefault="0031579C" w:rsidP="003157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579C" w:rsidRPr="00E3281F" w:rsidRDefault="0031579C" w:rsidP="0031579C">
      <w:pPr>
        <w:pStyle w:val="4"/>
        <w:ind w:right="5528"/>
        <w:jc w:val="both"/>
        <w:rPr>
          <w:szCs w:val="28"/>
        </w:rPr>
      </w:pPr>
      <w:r w:rsidRPr="00E3281F">
        <w:rPr>
          <w:szCs w:val="28"/>
        </w:rPr>
        <w:t xml:space="preserve">О подтверждении полномочий депутатов Суражского районного Совета народных  депутатов </w:t>
      </w:r>
      <w:r w:rsidRPr="00E3281F">
        <w:rPr>
          <w:szCs w:val="28"/>
          <w:lang w:val="en-US"/>
        </w:rPr>
        <w:t>VII</w:t>
      </w:r>
      <w:r w:rsidRPr="00E3281F">
        <w:rPr>
          <w:szCs w:val="28"/>
        </w:rPr>
        <w:t xml:space="preserve"> созыва</w:t>
      </w:r>
    </w:p>
    <w:p w:rsidR="0031579C" w:rsidRPr="00E3281F" w:rsidRDefault="0031579C" w:rsidP="0031579C">
      <w:pPr>
        <w:pStyle w:val="4"/>
        <w:ind w:right="5528"/>
        <w:jc w:val="both"/>
        <w:rPr>
          <w:szCs w:val="28"/>
        </w:rPr>
      </w:pPr>
    </w:p>
    <w:p w:rsidR="0031579C" w:rsidRPr="00E3281F" w:rsidRDefault="0031579C" w:rsidP="00315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79C" w:rsidRPr="00E3281F" w:rsidRDefault="0031579C" w:rsidP="00315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3281F">
        <w:rPr>
          <w:rFonts w:ascii="Times New Roman" w:hAnsi="Times New Roman" w:cs="Times New Roman"/>
          <w:sz w:val="28"/>
          <w:szCs w:val="28"/>
        </w:rPr>
        <w:t>В соответствии с пунктом 1 статьи 25 Устава Суражского муниципального района,  решения  территориальной избирательной комиссии Суражского района от 13 сентября 20</w:t>
      </w:r>
      <w:r w:rsidR="00E3281F" w:rsidRPr="00E3281F">
        <w:rPr>
          <w:rFonts w:ascii="Times New Roman" w:hAnsi="Times New Roman" w:cs="Times New Roman"/>
          <w:sz w:val="28"/>
          <w:szCs w:val="28"/>
        </w:rPr>
        <w:t>24</w:t>
      </w:r>
      <w:r w:rsidRPr="00E3281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3281F" w:rsidRPr="00E3281F">
        <w:rPr>
          <w:rFonts w:ascii="Times New Roman" w:hAnsi="Times New Roman" w:cs="Times New Roman"/>
          <w:sz w:val="28"/>
          <w:szCs w:val="28"/>
        </w:rPr>
        <w:t>46/211</w:t>
      </w:r>
      <w:r w:rsidRPr="00E3281F">
        <w:rPr>
          <w:rFonts w:ascii="Times New Roman" w:hAnsi="Times New Roman" w:cs="Times New Roman"/>
          <w:sz w:val="28"/>
          <w:szCs w:val="28"/>
        </w:rPr>
        <w:t xml:space="preserve"> «Об определении общих результатов выборов депутатов Суражского районного Совета народных депутатов </w:t>
      </w:r>
      <w:r w:rsidR="00E3281F" w:rsidRPr="00E3281F">
        <w:rPr>
          <w:rFonts w:ascii="Times New Roman" w:hAnsi="Times New Roman" w:cs="Times New Roman"/>
          <w:sz w:val="28"/>
          <w:szCs w:val="28"/>
        </w:rPr>
        <w:t>седьмого</w:t>
      </w:r>
      <w:r w:rsidRPr="00E3281F">
        <w:rPr>
          <w:rFonts w:ascii="Times New Roman" w:hAnsi="Times New Roman" w:cs="Times New Roman"/>
          <w:sz w:val="28"/>
          <w:szCs w:val="28"/>
        </w:rPr>
        <w:t xml:space="preserve"> созыва»,</w:t>
      </w:r>
      <w:r w:rsidRPr="00E328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281F">
        <w:rPr>
          <w:rFonts w:ascii="Times New Roman" w:hAnsi="Times New Roman" w:cs="Times New Roman"/>
          <w:sz w:val="28"/>
          <w:szCs w:val="28"/>
        </w:rPr>
        <w:t xml:space="preserve">решения территориальной избирательной комиссии Суражского района  от </w:t>
      </w:r>
      <w:r w:rsidR="00E3281F" w:rsidRPr="00E3281F">
        <w:rPr>
          <w:rFonts w:ascii="Times New Roman" w:hAnsi="Times New Roman" w:cs="Times New Roman"/>
          <w:sz w:val="28"/>
          <w:szCs w:val="28"/>
        </w:rPr>
        <w:t>20</w:t>
      </w:r>
      <w:r w:rsidRPr="00E3281F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E3281F" w:rsidRPr="00E3281F">
        <w:rPr>
          <w:rFonts w:ascii="Times New Roman" w:hAnsi="Times New Roman" w:cs="Times New Roman"/>
          <w:sz w:val="28"/>
          <w:szCs w:val="28"/>
        </w:rPr>
        <w:t>24</w:t>
      </w:r>
      <w:r w:rsidRPr="00E3281F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E3281F" w:rsidRPr="00E3281F">
        <w:rPr>
          <w:rFonts w:ascii="Times New Roman" w:hAnsi="Times New Roman" w:cs="Times New Roman"/>
          <w:bCs/>
          <w:kern w:val="2"/>
          <w:sz w:val="28"/>
          <w:szCs w:val="28"/>
        </w:rPr>
        <w:t>№</w:t>
      </w:r>
      <w:r w:rsidR="00E3281F" w:rsidRPr="00E3281F">
        <w:rPr>
          <w:rFonts w:ascii="Times New Roman" w:hAnsi="Times New Roman" w:cs="Times New Roman"/>
          <w:b/>
          <w:bCs/>
          <w:kern w:val="2"/>
          <w:sz w:val="28"/>
          <w:szCs w:val="28"/>
        </w:rPr>
        <w:t> </w:t>
      </w:r>
      <w:r w:rsidR="00E3281F" w:rsidRPr="00E3281F">
        <w:rPr>
          <w:rFonts w:ascii="Times New Roman" w:hAnsi="Times New Roman" w:cs="Times New Roman"/>
          <w:bCs/>
          <w:kern w:val="2"/>
          <w:sz w:val="28"/>
          <w:szCs w:val="28"/>
        </w:rPr>
        <w:t>47/220</w:t>
      </w:r>
      <w:r w:rsidR="00E3281F" w:rsidRPr="00E3281F">
        <w:rPr>
          <w:rFonts w:ascii="Times New Roman" w:hAnsi="Times New Roman" w:cs="Times New Roman"/>
          <w:sz w:val="28"/>
          <w:szCs w:val="28"/>
        </w:rPr>
        <w:t xml:space="preserve"> </w:t>
      </w:r>
      <w:r w:rsidRPr="00E3281F">
        <w:rPr>
          <w:rFonts w:ascii="Times New Roman" w:hAnsi="Times New Roman" w:cs="Times New Roman"/>
          <w:sz w:val="28"/>
          <w:szCs w:val="28"/>
        </w:rPr>
        <w:t xml:space="preserve">«О регистрации депутатов Суражского районного Совета народных депутатов </w:t>
      </w:r>
      <w:r w:rsidR="00E3281F" w:rsidRPr="00E3281F">
        <w:rPr>
          <w:rFonts w:ascii="Times New Roman" w:hAnsi="Times New Roman" w:cs="Times New Roman"/>
          <w:sz w:val="28"/>
          <w:szCs w:val="28"/>
        </w:rPr>
        <w:t>седьмого</w:t>
      </w:r>
      <w:r w:rsidRPr="00E3281F">
        <w:rPr>
          <w:rFonts w:ascii="Times New Roman" w:hAnsi="Times New Roman" w:cs="Times New Roman"/>
          <w:sz w:val="28"/>
          <w:szCs w:val="28"/>
        </w:rPr>
        <w:t xml:space="preserve"> созыва</w:t>
      </w:r>
      <w:proofErr w:type="gramEnd"/>
      <w:r w:rsidRPr="00E3281F">
        <w:rPr>
          <w:rFonts w:ascii="Times New Roman" w:hAnsi="Times New Roman" w:cs="Times New Roman"/>
          <w:sz w:val="28"/>
          <w:szCs w:val="28"/>
        </w:rPr>
        <w:t>», Суражский районный Совет народных депутатов</w:t>
      </w:r>
    </w:p>
    <w:p w:rsidR="0031579C" w:rsidRPr="00E3281F" w:rsidRDefault="0031579C" w:rsidP="0031579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>РЕШИЛ:</w:t>
      </w:r>
    </w:p>
    <w:p w:rsidR="0031579C" w:rsidRPr="00E3281F" w:rsidRDefault="0031579C" w:rsidP="00315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 xml:space="preserve">          1. Утвердить доклад мандатной комиссии Суражского районного Совета народных депутатов о результатах проверки полномочий депутатов Суражского районного Совета народных депутатов </w:t>
      </w:r>
      <w:r w:rsidR="00103A61">
        <w:rPr>
          <w:rFonts w:ascii="Times New Roman" w:hAnsi="Times New Roman" w:cs="Times New Roman"/>
          <w:sz w:val="28"/>
          <w:szCs w:val="28"/>
        </w:rPr>
        <w:t>седьмого</w:t>
      </w:r>
      <w:r w:rsidRPr="00E3281F">
        <w:rPr>
          <w:rFonts w:ascii="Times New Roman" w:hAnsi="Times New Roman" w:cs="Times New Roman"/>
          <w:sz w:val="28"/>
          <w:szCs w:val="28"/>
        </w:rPr>
        <w:t xml:space="preserve"> созыва (прилагается).</w:t>
      </w:r>
    </w:p>
    <w:p w:rsidR="0031579C" w:rsidRPr="00E3281F" w:rsidRDefault="0031579C" w:rsidP="003157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ab/>
      </w:r>
      <w:r w:rsidRPr="00E3281F">
        <w:rPr>
          <w:rFonts w:ascii="Times New Roman" w:hAnsi="Times New Roman" w:cs="Times New Roman"/>
          <w:b w:val="0"/>
          <w:sz w:val="28"/>
          <w:szCs w:val="28"/>
        </w:rPr>
        <w:t>2. В соответствии со статьей 51 Закона Брянской области от 26 июня 2008 года № 54-З «О выборах депутатов представительных органов муниципальных образований в Брянской области» признать полномочия депутатов Суражского районного Совета народных депутатов, избранных 8 сентября 20</w:t>
      </w:r>
      <w:r w:rsidR="00F077EF" w:rsidRPr="00E3281F">
        <w:rPr>
          <w:rFonts w:ascii="Times New Roman" w:hAnsi="Times New Roman" w:cs="Times New Roman"/>
          <w:b w:val="0"/>
          <w:sz w:val="28"/>
          <w:szCs w:val="28"/>
        </w:rPr>
        <w:t>24</w:t>
      </w:r>
      <w:r w:rsidRPr="00E3281F">
        <w:rPr>
          <w:rFonts w:ascii="Times New Roman" w:hAnsi="Times New Roman" w:cs="Times New Roman"/>
          <w:b w:val="0"/>
          <w:sz w:val="28"/>
          <w:szCs w:val="28"/>
        </w:rPr>
        <w:t xml:space="preserve"> года:</w:t>
      </w:r>
    </w:p>
    <w:p w:rsidR="0031579C" w:rsidRPr="002A3827" w:rsidRDefault="0031579C" w:rsidP="003157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2A3827">
        <w:rPr>
          <w:rFonts w:ascii="Times New Roman" w:hAnsi="Times New Roman"/>
          <w:sz w:val="26"/>
          <w:szCs w:val="26"/>
        </w:rPr>
        <w:t>Бабакова</w:t>
      </w:r>
      <w:proofErr w:type="spellEnd"/>
      <w:r w:rsidRPr="002A3827">
        <w:rPr>
          <w:rFonts w:ascii="Times New Roman" w:hAnsi="Times New Roman"/>
          <w:sz w:val="26"/>
          <w:szCs w:val="26"/>
        </w:rPr>
        <w:t xml:space="preserve"> Ирина Аркадьевна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2A3827">
        <w:rPr>
          <w:rFonts w:ascii="Times New Roman" w:hAnsi="Times New Roman"/>
          <w:sz w:val="26"/>
          <w:szCs w:val="26"/>
        </w:rPr>
        <w:t>Банная Ольга Владимировна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2A3827">
        <w:rPr>
          <w:rFonts w:ascii="Times New Roman" w:hAnsi="Times New Roman"/>
          <w:sz w:val="26"/>
          <w:szCs w:val="26"/>
        </w:rPr>
        <w:t>Белый Александр Александрович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  <w:lang w:eastAsia="en-US"/>
        </w:rPr>
      </w:pPr>
      <w:r w:rsidRPr="002A3827">
        <w:rPr>
          <w:rFonts w:ascii="Times New Roman" w:hAnsi="Times New Roman"/>
          <w:sz w:val="26"/>
          <w:szCs w:val="26"/>
        </w:rPr>
        <w:t>Бондаренко Николай Иванович – единый  одномандатный избирательный округ;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Бохан Светлана Ивановна - Дубровский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>одномандатный избирательный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округ № 8;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Theme="minorHAnsi" w:hAnsi="Times New Roman"/>
          <w:sz w:val="26"/>
          <w:szCs w:val="26"/>
        </w:rPr>
      </w:pPr>
      <w:proofErr w:type="spellStart"/>
      <w:r w:rsidRPr="002A3827">
        <w:rPr>
          <w:rFonts w:ascii="Times New Roman" w:hAnsi="Times New Roman"/>
          <w:sz w:val="26"/>
          <w:szCs w:val="26"/>
        </w:rPr>
        <w:t>Верезубов</w:t>
      </w:r>
      <w:proofErr w:type="spellEnd"/>
      <w:r w:rsidRPr="002A3827">
        <w:rPr>
          <w:rFonts w:ascii="Times New Roman" w:hAnsi="Times New Roman"/>
          <w:sz w:val="26"/>
          <w:szCs w:val="26"/>
        </w:rPr>
        <w:t xml:space="preserve"> Владимир Владимирович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2A3827">
        <w:rPr>
          <w:rFonts w:ascii="Times New Roman" w:hAnsi="Times New Roman"/>
          <w:sz w:val="26"/>
          <w:szCs w:val="26"/>
        </w:rPr>
        <w:t>Дубинина Татьяна Васильевна – единый  одномандатный избирательный округ;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Дударева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Елена Николаевна - Суражский </w:t>
      </w:r>
      <w:r w:rsidR="002A3827" w:rsidRPr="002A382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="002A3827"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4;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2A3827">
        <w:rPr>
          <w:rFonts w:ascii="Times New Roman" w:hAnsi="Times New Roman"/>
          <w:sz w:val="26"/>
          <w:szCs w:val="26"/>
        </w:rPr>
        <w:t>Задиран</w:t>
      </w:r>
      <w:proofErr w:type="spellEnd"/>
      <w:r w:rsidRPr="002A3827">
        <w:rPr>
          <w:rFonts w:ascii="Times New Roman" w:hAnsi="Times New Roman"/>
          <w:sz w:val="26"/>
          <w:szCs w:val="26"/>
        </w:rPr>
        <w:t xml:space="preserve"> Анна Алексеевна – единый  одномандатный избирательный округ;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Коваленко Людмила Ивановна -  </w:t>
      </w: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Овчинский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12.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2A3827">
        <w:rPr>
          <w:rFonts w:ascii="Times New Roman" w:hAnsi="Times New Roman"/>
          <w:sz w:val="26"/>
          <w:szCs w:val="26"/>
        </w:rPr>
        <w:t>Кохан</w:t>
      </w:r>
      <w:proofErr w:type="spellEnd"/>
      <w:r w:rsidRPr="002A3827">
        <w:rPr>
          <w:rFonts w:ascii="Times New Roman" w:hAnsi="Times New Roman"/>
          <w:sz w:val="26"/>
          <w:szCs w:val="26"/>
        </w:rPr>
        <w:t xml:space="preserve"> Елена Владимировна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2A3827">
        <w:rPr>
          <w:rFonts w:ascii="Times New Roman" w:hAnsi="Times New Roman"/>
          <w:sz w:val="26"/>
          <w:szCs w:val="26"/>
        </w:rPr>
        <w:t>Лакомая Наталья Викторовна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pacing w:val="-4"/>
          <w:sz w:val="26"/>
          <w:szCs w:val="26"/>
        </w:rPr>
      </w:pPr>
      <w:r w:rsidRPr="002A3827">
        <w:rPr>
          <w:rFonts w:ascii="Times New Roman" w:hAnsi="Times New Roman"/>
          <w:spacing w:val="-4"/>
          <w:sz w:val="26"/>
          <w:szCs w:val="26"/>
        </w:rPr>
        <w:t>Ларченко Людмила Леонидовна - Суражский одномандатный избирательный округ № 1</w:t>
      </w:r>
      <w:proofErr w:type="gramStart"/>
      <w:r w:rsidRPr="002A3827">
        <w:rPr>
          <w:rFonts w:ascii="Times New Roman" w:hAnsi="Times New Roman"/>
          <w:spacing w:val="-4"/>
          <w:sz w:val="26"/>
          <w:szCs w:val="26"/>
        </w:rPr>
        <w:t xml:space="preserve"> ;</w:t>
      </w:r>
      <w:proofErr w:type="gramEnd"/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2A3827">
        <w:rPr>
          <w:rFonts w:ascii="Times New Roman" w:hAnsi="Times New Roman"/>
          <w:sz w:val="26"/>
          <w:szCs w:val="26"/>
        </w:rPr>
        <w:t>Либерман</w:t>
      </w:r>
      <w:proofErr w:type="spellEnd"/>
      <w:r w:rsidRPr="002A3827">
        <w:rPr>
          <w:rFonts w:ascii="Times New Roman" w:hAnsi="Times New Roman"/>
          <w:sz w:val="26"/>
          <w:szCs w:val="26"/>
        </w:rPr>
        <w:t xml:space="preserve"> Владимир Маркович – единый  одномандатный избирательный округ;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Минченко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Татьяна Михайловна - Суражский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3;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Нестеренко Елена Федоровна - </w:t>
      </w: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Лопазненский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10;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Николаенко Раиса Михайловна - </w:t>
      </w: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Кулажский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9;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2A3827">
        <w:rPr>
          <w:rFonts w:ascii="Times New Roman" w:hAnsi="Times New Roman"/>
          <w:sz w:val="26"/>
          <w:szCs w:val="26"/>
        </w:rPr>
        <w:lastRenderedPageBreak/>
        <w:t>Пикина Наталья Александровна – единый  одномандатный избирательный округ;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Прокопенко Людмила Алексеевна - Суражский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5;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proofErr w:type="spellStart"/>
      <w:r w:rsidRPr="002A3827">
        <w:rPr>
          <w:rFonts w:ascii="Times New Roman" w:hAnsi="Times New Roman"/>
          <w:sz w:val="26"/>
          <w:szCs w:val="26"/>
        </w:rPr>
        <w:t>Риваненко</w:t>
      </w:r>
      <w:proofErr w:type="spellEnd"/>
      <w:r w:rsidRPr="002A3827">
        <w:rPr>
          <w:rFonts w:ascii="Times New Roman" w:hAnsi="Times New Roman"/>
          <w:sz w:val="26"/>
          <w:szCs w:val="26"/>
        </w:rPr>
        <w:t xml:space="preserve"> Владимир Петрович – единый  одномандатный избирательный округ;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Сандлер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Эдуард Леонидович - </w:t>
      </w: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Нивнянский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избирательный округ № 11; 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6"/>
          <w:szCs w:val="26"/>
        </w:rPr>
      </w:pPr>
      <w:r w:rsidRPr="002A3827">
        <w:rPr>
          <w:rFonts w:ascii="Times New Roman" w:hAnsi="Times New Roman"/>
          <w:sz w:val="26"/>
          <w:szCs w:val="26"/>
        </w:rPr>
        <w:t>Семенцов Анатолий Евгеньевич – единый  одномандатный избирательный округ;</w:t>
      </w:r>
    </w:p>
    <w:p w:rsidR="00F077EF" w:rsidRPr="002A3827" w:rsidRDefault="00F077EF" w:rsidP="002A382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pacing w:val="-4"/>
          <w:sz w:val="26"/>
          <w:szCs w:val="26"/>
        </w:rPr>
      </w:pPr>
      <w:r w:rsidRPr="002A3827">
        <w:rPr>
          <w:rFonts w:ascii="Times New Roman" w:hAnsi="Times New Roman"/>
          <w:spacing w:val="-4"/>
          <w:sz w:val="26"/>
          <w:szCs w:val="26"/>
        </w:rPr>
        <w:t>Хромой Сергей Семенович - Суражский одномандатный избирательный округ № 2;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Шлапа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Надежда Григорьевна - </w:t>
      </w:r>
      <w:proofErr w:type="spellStart"/>
      <w:r w:rsidRPr="002A3827">
        <w:rPr>
          <w:rFonts w:ascii="Times New Roman" w:hAnsi="Times New Roman" w:cs="Times New Roman"/>
          <w:b w:val="0"/>
          <w:sz w:val="26"/>
          <w:szCs w:val="26"/>
        </w:rPr>
        <w:t>Влазовичский</w:t>
      </w:r>
      <w:proofErr w:type="spellEnd"/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7;</w:t>
      </w:r>
    </w:p>
    <w:p w:rsidR="00F077EF" w:rsidRPr="002A3827" w:rsidRDefault="00F077EF" w:rsidP="002A3827">
      <w:pPr>
        <w:pStyle w:val="ConsPlusTitle"/>
        <w:widowControl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A3827">
        <w:rPr>
          <w:rFonts w:ascii="Times New Roman" w:hAnsi="Times New Roman" w:cs="Times New Roman"/>
          <w:b w:val="0"/>
          <w:sz w:val="26"/>
          <w:szCs w:val="26"/>
        </w:rPr>
        <w:t xml:space="preserve">Шпакова Инна Алексеевна - Суражский </w:t>
      </w:r>
      <w:r w:rsidRPr="002A3827">
        <w:rPr>
          <w:rFonts w:ascii="Times New Roman" w:hAnsi="Times New Roman" w:cs="Times New Roman"/>
          <w:b w:val="0"/>
          <w:spacing w:val="-4"/>
          <w:sz w:val="26"/>
          <w:szCs w:val="26"/>
        </w:rPr>
        <w:t xml:space="preserve">одномандатный </w:t>
      </w:r>
      <w:r w:rsidRPr="002A3827">
        <w:rPr>
          <w:rFonts w:ascii="Times New Roman" w:hAnsi="Times New Roman" w:cs="Times New Roman"/>
          <w:b w:val="0"/>
          <w:sz w:val="26"/>
          <w:szCs w:val="26"/>
        </w:rPr>
        <w:t>избирательный округ № 6;</w:t>
      </w:r>
    </w:p>
    <w:p w:rsidR="0031579C" w:rsidRPr="002A3827" w:rsidRDefault="0031579C" w:rsidP="003157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A3827">
        <w:rPr>
          <w:rFonts w:ascii="Times New Roman" w:hAnsi="Times New Roman" w:cs="Times New Roman"/>
          <w:sz w:val="26"/>
          <w:szCs w:val="26"/>
        </w:rPr>
        <w:tab/>
      </w:r>
    </w:p>
    <w:p w:rsidR="0031579C" w:rsidRPr="00E3281F" w:rsidRDefault="0031579C" w:rsidP="00315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>3. Решение вступает в силу с момента принятия.</w:t>
      </w:r>
    </w:p>
    <w:p w:rsidR="0031579C" w:rsidRPr="00E3281F" w:rsidRDefault="0031579C" w:rsidP="00315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579C" w:rsidRPr="00E3281F" w:rsidRDefault="0031579C" w:rsidP="00315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81F">
        <w:rPr>
          <w:rFonts w:ascii="Times New Roman" w:hAnsi="Times New Roman" w:cs="Times New Roman"/>
          <w:sz w:val="28"/>
          <w:szCs w:val="28"/>
        </w:rPr>
        <w:t>4. Направить данное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Pr="00E3281F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E3281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E3281F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E3281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E3281F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E3281F">
        <w:rPr>
          <w:rFonts w:ascii="Times New Roman" w:hAnsi="Times New Roman" w:cs="Times New Roman"/>
          <w:sz w:val="28"/>
          <w:szCs w:val="28"/>
        </w:rPr>
        <w:t>) .</w:t>
      </w:r>
    </w:p>
    <w:p w:rsidR="0031579C" w:rsidRPr="00E3281F" w:rsidRDefault="0031579C" w:rsidP="00315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79C" w:rsidRPr="0031579C" w:rsidRDefault="0031579C" w:rsidP="00315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79C" w:rsidRPr="0031579C" w:rsidRDefault="0031579C" w:rsidP="00315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79C" w:rsidRPr="0031579C" w:rsidRDefault="0031579C" w:rsidP="0031579C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2A3827" w:rsidRDefault="002A3827" w:rsidP="002A382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И.А. Шпакова</w:t>
      </w:r>
    </w:p>
    <w:p w:rsidR="007F64FE" w:rsidRPr="0031579C" w:rsidRDefault="007F64FE" w:rsidP="003157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64FE" w:rsidRPr="0031579C" w:rsidSect="002A3827">
      <w:pgSz w:w="11906" w:h="16838"/>
      <w:pgMar w:top="1134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91C5E"/>
    <w:multiLevelType w:val="hybridMultilevel"/>
    <w:tmpl w:val="0A12B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C11C4"/>
    <w:multiLevelType w:val="hybridMultilevel"/>
    <w:tmpl w:val="6B26F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C2CE9"/>
    <w:multiLevelType w:val="hybridMultilevel"/>
    <w:tmpl w:val="3942E286"/>
    <w:lvl w:ilvl="0" w:tplc="0419000F">
      <w:start w:val="1"/>
      <w:numFmt w:val="decimal"/>
      <w:lvlText w:val="%1."/>
      <w:lvlJc w:val="left"/>
      <w:pPr>
        <w:ind w:left="6173" w:hanging="360"/>
      </w:p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>
    <w:useFELayout/>
  </w:compat>
  <w:rsids>
    <w:rsidRoot w:val="0031579C"/>
    <w:rsid w:val="00017063"/>
    <w:rsid w:val="000B0D68"/>
    <w:rsid w:val="00103A61"/>
    <w:rsid w:val="00172D66"/>
    <w:rsid w:val="002A3827"/>
    <w:rsid w:val="00300BC0"/>
    <w:rsid w:val="00301B7F"/>
    <w:rsid w:val="0031579C"/>
    <w:rsid w:val="007F64FE"/>
    <w:rsid w:val="00D078AB"/>
    <w:rsid w:val="00E3281F"/>
    <w:rsid w:val="00F0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BC0"/>
  </w:style>
  <w:style w:type="paragraph" w:styleId="4">
    <w:name w:val="heading 4"/>
    <w:basedOn w:val="a"/>
    <w:next w:val="a"/>
    <w:link w:val="40"/>
    <w:qFormat/>
    <w:rsid w:val="0031579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79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31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1579C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2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544</Words>
  <Characters>3107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2024-09-19T07:32:00Z</dcterms:created>
  <dcterms:modified xsi:type="dcterms:W3CDTF">2024-09-26T06:36:00Z</dcterms:modified>
</cp:coreProperties>
</file>